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齐鲁工业大学工商管理学院教师挂牌上课申请表</w:t>
      </w:r>
    </w:p>
    <w:p>
      <w:pPr>
        <w:jc w:val="center"/>
        <w:rPr>
          <w:rFonts w:hint="eastAsia"/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</w:t>
            </w:r>
            <w:r>
              <w:rPr>
                <w:b/>
                <w:color w:val="FF0000"/>
                <w:sz w:val="24"/>
                <w:szCs w:val="24"/>
              </w:rPr>
              <w:t>Q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群号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</w:t>
            </w:r>
            <w:r>
              <w:rPr>
                <w:b/>
                <w:color w:val="FF0000"/>
                <w:sz w:val="24"/>
                <w:szCs w:val="24"/>
              </w:rPr>
              <w:t>51101795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秋李霄鹏3</w:t>
            </w:r>
            <w:r>
              <w:rPr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第9,</w:t>
            </w:r>
            <w:r>
              <w:rPr>
                <w:b/>
                <w:color w:val="FF0000"/>
                <w:sz w:val="24"/>
                <w:szCs w:val="24"/>
              </w:rPr>
              <w:t>10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周周六上午</w:t>
            </w:r>
          </w:p>
        </w:tc>
      </w:tr>
    </w:tbl>
    <w:p>
      <w:pPr>
        <w:rPr>
          <w:rFonts w:hint="eastAsia"/>
          <w:b/>
          <w:sz w:val="24"/>
          <w:szCs w:val="24"/>
        </w:rPr>
      </w:pPr>
    </w:p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李霄鹏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34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工商管理学院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经济法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新生，营销（菏），二专双学位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食品科学与工程3+2 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经济法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新生，营销（菏），二专双学位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 xml:space="preserve">创业管理 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日语15级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经济法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新生，营销（菏），二专双学位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商业伦理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文化项目管理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14/15学年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文化管理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工作中对自己方面，不断追求专业知识的提升，对学生方面，依据不同学生群体，不断改变自己的教学方法，以不让一个学生掉队的思想，扎扎实实、用心去对待每一个学生，使教学水平日益提高。为此，了解本学科的前沿知识。具有良好的教风，教学认真，对学生负责，让学生学的扎实，以提高学生综合素质为己任，能够结合实际将前沿的知识与分析方法融于教学，培养学生的学术兴趣，使得学生不断提高学习能力和自我更新能力；使得学生总是保持旺盛的学习干劲，刻苦学习，上课认真，努力掌握课程内容，课外积极钻研，主动学习，从而形成良好的学习习惯和学习方式。课堂教学是实现教学目标的最为重要的环节。努力规范简化语言，鼓励学生积极思考，发现问题，解决问题，让每一个学生都有发言的机会，愿意自由发表自己的意见。因此学生预习和复习更加有干劲，也更加充分，课堂气氛也非常活跃，提高了教学效果。本人在搞好教学工作的同时，还参与了一些科研活动。主持省级项目一项校级项目一项，</w:t>
            </w:r>
            <w:r>
              <w:rPr>
                <w:rFonts w:hint="eastAsia" w:ascii="宋体" w:hAnsi="宋体"/>
                <w:szCs w:val="21"/>
              </w:rPr>
              <w:t>参与省级项目三项，。</w:t>
            </w:r>
          </w:p>
          <w:p>
            <w:pPr>
              <w:spacing w:line="360" w:lineRule="auto"/>
              <w:ind w:right="51" w:firstLine="600" w:firstLineChars="2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总之，</w:t>
            </w: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本人时刻以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做好一名好教师为己任，已不辜负学生及家长为目标，勤勤恳恳、兢兢业业认真完成学校、学院交给的任务。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申请人：李霄鹏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5月20日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B40D5"/>
    <w:rsid w:val="000C79AC"/>
    <w:rsid w:val="00111AFE"/>
    <w:rsid w:val="00120FC0"/>
    <w:rsid w:val="001304DA"/>
    <w:rsid w:val="00132DD0"/>
    <w:rsid w:val="00140154"/>
    <w:rsid w:val="0014052C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3021C2"/>
    <w:rsid w:val="003108F9"/>
    <w:rsid w:val="003C0B21"/>
    <w:rsid w:val="00445340"/>
    <w:rsid w:val="00450B82"/>
    <w:rsid w:val="004513EC"/>
    <w:rsid w:val="00456A01"/>
    <w:rsid w:val="00464004"/>
    <w:rsid w:val="00476164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7D3A8B"/>
    <w:rsid w:val="008047BB"/>
    <w:rsid w:val="008510B4"/>
    <w:rsid w:val="008766DA"/>
    <w:rsid w:val="00881D14"/>
    <w:rsid w:val="00885074"/>
    <w:rsid w:val="008A54CE"/>
    <w:rsid w:val="008A697B"/>
    <w:rsid w:val="009446BE"/>
    <w:rsid w:val="009507C5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F22C9"/>
    <w:rsid w:val="00D03EB1"/>
    <w:rsid w:val="00D225A2"/>
    <w:rsid w:val="00DA1ADC"/>
    <w:rsid w:val="00DA3C3B"/>
    <w:rsid w:val="00DB32AB"/>
    <w:rsid w:val="00DD237A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05A30680"/>
    <w:rsid w:val="196169FC"/>
    <w:rsid w:val="201C56F6"/>
    <w:rsid w:val="223C1826"/>
    <w:rsid w:val="385114B7"/>
    <w:rsid w:val="3AC34BC5"/>
    <w:rsid w:val="71F6723F"/>
    <w:rsid w:val="7EFB767D"/>
    <w:rsid w:val="7F4B0C94"/>
    <w:rsid w:val="7FC5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D836AC-247C-45FA-B336-07CC96370A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185</Words>
  <Characters>1057</Characters>
  <Lines>8</Lines>
  <Paragraphs>2</Paragraphs>
  <TotalTime>0</TotalTime>
  <ScaleCrop>false</ScaleCrop>
  <LinksUpToDate>false</LinksUpToDate>
  <CharactersWithSpaces>1240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2019-06-10T06:19:25Z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